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34A7A" w:rsidP="00344625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辅助查询——</w:t>
      </w:r>
      <w:r w:rsidR="00344625" w:rsidRPr="00344625">
        <w:rPr>
          <w:rFonts w:hint="eastAsia"/>
          <w:b/>
          <w:sz w:val="32"/>
          <w:szCs w:val="32"/>
        </w:rPr>
        <w:t>四川省建档立卡家庭经济困难学生信息查询</w:t>
      </w:r>
    </w:p>
    <w:p w:rsidR="00344625" w:rsidRDefault="00344625" w:rsidP="00344625">
      <w:pPr>
        <w:jc w:val="left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网址：</w:t>
      </w:r>
      <w:hyperlink r:id="rId6" w:history="1">
        <w:r w:rsidRPr="00043693">
          <w:rPr>
            <w:rStyle w:val="a5"/>
            <w:b/>
            <w:sz w:val="32"/>
            <w:szCs w:val="32"/>
          </w:rPr>
          <w:t>http://182.140.219.164:9091/pros_sczz/login/basic/login_basic_jdlkxx.jsp</w:t>
        </w:r>
      </w:hyperlink>
    </w:p>
    <w:p w:rsidR="00344625" w:rsidRDefault="00344625" w:rsidP="00344625">
      <w:pPr>
        <w:jc w:val="left"/>
        <w:rPr>
          <w:rFonts w:hint="eastAsia"/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w:drawing>
          <wp:inline distT="0" distB="0" distL="0" distR="0">
            <wp:extent cx="5274310" cy="4160959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60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625" w:rsidRPr="00344625" w:rsidRDefault="00344625" w:rsidP="00344625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</w:t>
      </w:r>
    </w:p>
    <w:sectPr w:rsidR="00344625" w:rsidRPr="003446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142" w:rsidRDefault="00E13142" w:rsidP="00344625">
      <w:r>
        <w:separator/>
      </w:r>
    </w:p>
  </w:endnote>
  <w:endnote w:type="continuationSeparator" w:id="1">
    <w:p w:rsidR="00E13142" w:rsidRDefault="00E13142" w:rsidP="00344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25" w:rsidRDefault="0034462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25" w:rsidRDefault="00344625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25" w:rsidRDefault="0034462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142" w:rsidRDefault="00E13142" w:rsidP="00344625">
      <w:r>
        <w:separator/>
      </w:r>
    </w:p>
  </w:footnote>
  <w:footnote w:type="continuationSeparator" w:id="1">
    <w:p w:rsidR="00E13142" w:rsidRDefault="00E13142" w:rsidP="003446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25" w:rsidRDefault="0034462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25" w:rsidRDefault="00344625" w:rsidP="00344625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25" w:rsidRDefault="0034462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4625"/>
    <w:rsid w:val="00344625"/>
    <w:rsid w:val="00E13142"/>
    <w:rsid w:val="00F34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46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46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46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4625"/>
    <w:rPr>
      <w:sz w:val="18"/>
      <w:szCs w:val="18"/>
    </w:rPr>
  </w:style>
  <w:style w:type="character" w:styleId="a5">
    <w:name w:val="Hyperlink"/>
    <w:basedOn w:val="a0"/>
    <w:uiPriority w:val="99"/>
    <w:unhideWhenUsed/>
    <w:rsid w:val="00344625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34462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44625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F34A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82.140.219.164:9091/pros_sczz/login/basic/login_basic_jdlkxx.jsp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167</Characters>
  <Application>Microsoft Office Word</Application>
  <DocSecurity>0</DocSecurity>
  <Lines>1</Lines>
  <Paragraphs>1</Paragraphs>
  <ScaleCrop>false</ScaleCrop>
  <Company>微软中国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9</cp:revision>
  <dcterms:created xsi:type="dcterms:W3CDTF">2016-09-12T03:35:00Z</dcterms:created>
  <dcterms:modified xsi:type="dcterms:W3CDTF">2016-09-12T03:40:00Z</dcterms:modified>
</cp:coreProperties>
</file>